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sz w:val="24"/>
          <w:szCs w:val="28"/>
        </w:rPr>
      </w:pPr>
      <w:r>
        <w:rPr>
          <w:sz w:val="24"/>
          <w:szCs w:val="28"/>
        </w:rPr>
        <w:t>大学生体质测试免测申请程序</w:t>
      </w:r>
    </w:p>
    <w:p>
      <w:pPr>
        <w:spacing w:line="360" w:lineRule="auto"/>
        <w:rPr>
          <w:sz w:val="24"/>
          <w:szCs w:val="28"/>
        </w:rPr>
      </w:pPr>
    </w:p>
    <w:p>
      <w:pPr>
        <w:spacing w:line="360" w:lineRule="auto"/>
        <w:rPr>
          <w:sz w:val="24"/>
          <w:szCs w:val="28"/>
        </w:rPr>
      </w:pPr>
      <w:r>
        <w:rPr>
          <w:sz w:val="24"/>
          <w:szCs w:val="28"/>
        </w:rPr>
        <w:t xml:space="preserve">    有心脏病史以及其它疾患不能进行测试或暂不能进行体质测试的同学，需书面提交免测申请（见附件），并附医院出具并盖章的证明，审核通过后方可免测或缓测。 学生由学校派出至外校访学的（交换生），访学期间免于在学校参加体质测试，名单由教务处提供给体育系。 学生未在学校规定时间内按要求办理免测的，视为无故不参加体质测试，其年度体质测试成绩以“0”分计。，申请审核程序如下：</w:t>
      </w:r>
    </w:p>
    <w:p>
      <w:pPr>
        <w:spacing w:line="360" w:lineRule="auto"/>
        <w:rPr>
          <w:sz w:val="24"/>
          <w:szCs w:val="28"/>
        </w:rPr>
      </w:pPr>
      <w:r>
        <w:rPr>
          <w:sz w:val="24"/>
          <w:szCs w:val="28"/>
        </w:rPr>
        <w:t xml:space="preserve">    1.准备相应材料：</w:t>
      </w:r>
    </w:p>
    <w:p>
      <w:pPr>
        <w:spacing w:line="360" w:lineRule="auto"/>
        <w:rPr>
          <w:sz w:val="24"/>
          <w:szCs w:val="28"/>
        </w:rPr>
      </w:pPr>
      <w:r>
        <w:rPr>
          <w:sz w:val="24"/>
          <w:szCs w:val="28"/>
        </w:rPr>
        <w:t xml:space="preserve">    （1）</w:t>
      </w:r>
      <w:r>
        <w:rPr>
          <w:rFonts w:hint="eastAsia"/>
          <w:sz w:val="24"/>
          <w:szCs w:val="28"/>
          <w:lang w:val="en-US" w:eastAsia="zh-CN"/>
        </w:rPr>
        <w:t>保健班学生向老师领取申请表，非保健班学生</w:t>
      </w:r>
      <w:r>
        <w:rPr>
          <w:sz w:val="24"/>
          <w:szCs w:val="28"/>
        </w:rPr>
        <w:t>下载“免予执行《国家学生体质健康标准》申请表”，按照表格要求填写；</w:t>
      </w:r>
    </w:p>
    <w:p>
      <w:pPr>
        <w:spacing w:line="360" w:lineRule="auto"/>
        <w:rPr>
          <w:sz w:val="24"/>
          <w:szCs w:val="28"/>
        </w:rPr>
      </w:pPr>
      <w:r>
        <w:rPr>
          <w:sz w:val="24"/>
          <w:szCs w:val="28"/>
        </w:rPr>
        <w:t xml:space="preserve">    （2）近期正规医院的出具并加盖医院证明章的疾病证明书、诊断证明书或残疾证。</w:t>
      </w:r>
    </w:p>
    <w:p>
      <w:pPr>
        <w:spacing w:line="360" w:lineRule="auto"/>
        <w:rPr>
          <w:sz w:val="24"/>
          <w:szCs w:val="28"/>
        </w:rPr>
      </w:pPr>
      <w:r>
        <w:rPr>
          <w:sz w:val="24"/>
          <w:szCs w:val="28"/>
        </w:rPr>
        <w:t xml:space="preserve">   2.体质测试免测的审核流程</w:t>
      </w:r>
    </w:p>
    <w:p>
      <w:pPr>
        <w:spacing w:line="360" w:lineRule="auto"/>
        <w:ind w:firstLine="480"/>
        <w:rPr>
          <w:rFonts w:hint="eastAsia"/>
          <w:sz w:val="24"/>
          <w:szCs w:val="28"/>
          <w:lang w:val="en-US" w:eastAsia="zh-CN"/>
        </w:rPr>
      </w:pPr>
      <w:r>
        <w:rPr>
          <w:rFonts w:hint="eastAsia"/>
          <w:sz w:val="24"/>
          <w:szCs w:val="28"/>
          <w:lang w:eastAsia="zh-CN"/>
        </w:rPr>
        <w:t>（</w:t>
      </w:r>
      <w:r>
        <w:rPr>
          <w:rFonts w:hint="eastAsia"/>
          <w:sz w:val="24"/>
          <w:szCs w:val="28"/>
          <w:lang w:val="en-US" w:eastAsia="zh-CN"/>
        </w:rPr>
        <w:t>1）校医院审核</w:t>
      </w:r>
    </w:p>
    <w:p>
      <w:pPr>
        <w:spacing w:line="360" w:lineRule="auto"/>
        <w:ind w:firstLine="1024" w:firstLineChars="427"/>
        <w:rPr>
          <w:sz w:val="24"/>
          <w:szCs w:val="28"/>
        </w:rPr>
      </w:pPr>
      <w:r>
        <w:rPr>
          <w:rFonts w:hint="eastAsia"/>
          <w:sz w:val="24"/>
          <w:szCs w:val="28"/>
          <w:lang w:val="en-US" w:eastAsia="zh-CN"/>
        </w:rPr>
        <w:t>学生携带相关证明材料，去</w:t>
      </w:r>
      <w:r>
        <w:rPr>
          <w:sz w:val="24"/>
          <w:szCs w:val="28"/>
        </w:rPr>
        <w:t>校医院审核，给出审核意见</w:t>
      </w:r>
      <w:r>
        <w:rPr>
          <w:rFonts w:hint="eastAsia"/>
          <w:sz w:val="24"/>
          <w:szCs w:val="28"/>
          <w:lang w:eastAsia="zh-CN"/>
        </w:rPr>
        <w:t>，</w:t>
      </w:r>
      <w:r>
        <w:rPr>
          <w:rFonts w:hint="eastAsia"/>
          <w:sz w:val="24"/>
          <w:szCs w:val="28"/>
          <w:lang w:val="en-US" w:eastAsia="zh-CN"/>
        </w:rPr>
        <w:t>盖章证明</w:t>
      </w:r>
      <w:r>
        <w:rPr>
          <w:sz w:val="24"/>
          <w:szCs w:val="28"/>
        </w:rPr>
        <w:t>。</w:t>
      </w:r>
    </w:p>
    <w:p>
      <w:pPr>
        <w:numPr>
          <w:numId w:val="0"/>
        </w:numPr>
        <w:spacing w:line="360" w:lineRule="auto"/>
        <w:ind w:firstLine="480" w:firstLineChars="200"/>
        <w:rPr>
          <w:rFonts w:hint="eastAsia"/>
          <w:sz w:val="24"/>
          <w:szCs w:val="28"/>
          <w:lang w:val="en-US" w:eastAsia="zh-CN"/>
        </w:rPr>
      </w:pPr>
      <w:r>
        <w:rPr>
          <w:rFonts w:hint="eastAsia"/>
          <w:sz w:val="24"/>
          <w:szCs w:val="28"/>
          <w:lang w:eastAsia="zh-CN"/>
        </w:rPr>
        <w:t>（</w:t>
      </w:r>
      <w:r>
        <w:rPr>
          <w:rFonts w:hint="eastAsia"/>
          <w:sz w:val="24"/>
          <w:szCs w:val="28"/>
          <w:lang w:val="en-US" w:eastAsia="zh-CN"/>
        </w:rPr>
        <w:t>2）辅导员审核</w:t>
      </w:r>
    </w:p>
    <w:p>
      <w:pPr>
        <w:numPr>
          <w:numId w:val="0"/>
        </w:numPr>
        <w:spacing w:line="360" w:lineRule="auto"/>
        <w:ind w:firstLine="960" w:firstLineChars="400"/>
        <w:rPr>
          <w:rFonts w:hint="default" w:eastAsia="宋体"/>
          <w:sz w:val="24"/>
          <w:szCs w:val="28"/>
          <w:lang w:val="en-US" w:eastAsia="zh-CN"/>
        </w:rPr>
      </w:pPr>
      <w:r>
        <w:rPr>
          <w:sz w:val="24"/>
          <w:szCs w:val="28"/>
        </w:rPr>
        <w:t>辅导员核实学生所填情况是否属实，</w:t>
      </w:r>
      <w:r>
        <w:rPr>
          <w:rFonts w:hint="eastAsia"/>
          <w:sz w:val="24"/>
          <w:szCs w:val="28"/>
          <w:lang w:val="en-US" w:eastAsia="zh-CN"/>
        </w:rPr>
        <w:t>经过审核后签字。</w:t>
      </w:r>
    </w:p>
    <w:p>
      <w:pPr>
        <w:spacing w:line="360" w:lineRule="auto"/>
        <w:rPr>
          <w:sz w:val="24"/>
          <w:szCs w:val="28"/>
        </w:rPr>
      </w:pPr>
      <w:r>
        <w:rPr>
          <w:sz w:val="24"/>
          <w:szCs w:val="28"/>
        </w:rPr>
        <w:t xml:space="preserve">    （3）学院复审</w:t>
      </w:r>
    </w:p>
    <w:p>
      <w:pPr>
        <w:spacing w:line="360" w:lineRule="auto"/>
        <w:ind w:firstLine="420"/>
        <w:rPr>
          <w:rFonts w:hint="default"/>
          <w:sz w:val="24"/>
          <w:szCs w:val="28"/>
          <w:lang w:val="en-US" w:eastAsia="zh-CN"/>
        </w:rPr>
      </w:pPr>
      <w:r>
        <w:rPr>
          <w:rFonts w:hint="eastAsia"/>
          <w:sz w:val="24"/>
          <w:szCs w:val="28"/>
          <w:lang w:val="en-US" w:eastAsia="zh-CN"/>
        </w:rPr>
        <w:t xml:space="preserve">    辅导员审核通过后，交往学院复审，经学院证明核实并盖章。</w:t>
      </w:r>
    </w:p>
    <w:p>
      <w:pPr>
        <w:numPr>
          <w:numId w:val="0"/>
        </w:numPr>
        <w:spacing w:line="360" w:lineRule="auto"/>
        <w:ind w:left="480" w:leftChars="0"/>
        <w:rPr>
          <w:rFonts w:hint="eastAsia"/>
          <w:sz w:val="24"/>
          <w:szCs w:val="28"/>
          <w:lang w:val="en-US" w:eastAsia="zh-CN"/>
        </w:rPr>
      </w:pPr>
      <w:r>
        <w:rPr>
          <w:rFonts w:hint="eastAsia"/>
          <w:sz w:val="24"/>
          <w:szCs w:val="28"/>
          <w:lang w:val="en-US" w:eastAsia="zh-CN"/>
        </w:rPr>
        <w:t>（4）提交申请</w:t>
      </w:r>
    </w:p>
    <w:p>
      <w:pPr>
        <w:numPr>
          <w:numId w:val="0"/>
        </w:numPr>
        <w:spacing w:line="360" w:lineRule="auto"/>
        <w:ind w:left="480" w:leftChars="0" w:firstLine="480" w:firstLineChars="200"/>
        <w:rPr>
          <w:sz w:val="24"/>
          <w:szCs w:val="28"/>
        </w:rPr>
      </w:pPr>
      <w:r>
        <w:rPr>
          <w:rFonts w:hint="eastAsia"/>
          <w:sz w:val="24"/>
          <w:szCs w:val="28"/>
          <w:lang w:val="en-US" w:eastAsia="zh-CN"/>
        </w:rPr>
        <w:t>保健班学生将免测材料交给保健班老师，非保健</w:t>
      </w:r>
      <w:bookmarkStart w:id="0" w:name="_GoBack"/>
      <w:bookmarkEnd w:id="0"/>
      <w:r>
        <w:rPr>
          <w:rFonts w:hint="eastAsia"/>
          <w:sz w:val="24"/>
          <w:szCs w:val="28"/>
          <w:lang w:val="en-US" w:eastAsia="zh-CN"/>
        </w:rPr>
        <w:t>班学生于</w:t>
      </w:r>
      <w:r>
        <w:rPr>
          <w:rFonts w:hint="eastAsia"/>
          <w:sz w:val="24"/>
          <w:szCs w:val="28"/>
          <w:lang w:eastAsia="zh-CN"/>
        </w:rPr>
        <w:t>测试</w:t>
      </w:r>
      <w:r>
        <w:rPr>
          <w:rFonts w:hint="eastAsia"/>
          <w:sz w:val="24"/>
          <w:szCs w:val="28"/>
          <w:lang w:val="en-US" w:eastAsia="zh-CN"/>
        </w:rPr>
        <w:t>时间将</w:t>
      </w:r>
      <w:r>
        <w:rPr>
          <w:sz w:val="24"/>
          <w:szCs w:val="28"/>
        </w:rPr>
        <w:t>免测材料</w:t>
      </w:r>
      <w:r>
        <w:rPr>
          <w:rFonts w:hint="eastAsia"/>
          <w:sz w:val="24"/>
          <w:szCs w:val="28"/>
          <w:lang w:val="en-US" w:eastAsia="zh-CN"/>
        </w:rPr>
        <w:t>提交于原乒乓球室免测表收录处。</w:t>
      </w:r>
    </w:p>
    <w:p>
      <w:pPr>
        <w:spacing w:line="360" w:lineRule="auto"/>
        <w:rPr>
          <w:sz w:val="24"/>
          <w:szCs w:val="28"/>
        </w:rPr>
      </w:pPr>
      <w:r>
        <w:rPr>
          <w:sz w:val="24"/>
          <w:szCs w:val="28"/>
        </w:rPr>
        <w:t xml:space="preserve">   </w:t>
      </w:r>
    </w:p>
    <w:p>
      <w:pPr>
        <w:spacing w:line="360" w:lineRule="auto"/>
        <w:rPr>
          <w:sz w:val="24"/>
          <w:szCs w:val="28"/>
        </w:rPr>
      </w:pPr>
      <w:r>
        <w:rPr>
          <w:sz w:val="24"/>
          <w:szCs w:val="28"/>
        </w:rPr>
        <w:t xml:space="preserve">    </w:t>
      </w:r>
      <w:r>
        <w:rPr>
          <w:sz w:val="24"/>
          <w:szCs w:val="28"/>
          <w:lang w:val="en-US"/>
        </w:rPr>
        <w:t>1.</w:t>
      </w:r>
      <w:r>
        <w:rPr>
          <w:sz w:val="24"/>
          <w:szCs w:val="28"/>
        </w:rPr>
        <w:t>体育</w:t>
      </w:r>
      <w:r>
        <w:rPr>
          <w:rFonts w:hint="eastAsia"/>
          <w:sz w:val="24"/>
          <w:szCs w:val="28"/>
          <w:lang w:eastAsia="zh-CN"/>
        </w:rPr>
        <w:t>部</w:t>
      </w:r>
      <w:r>
        <w:rPr>
          <w:sz w:val="24"/>
          <w:szCs w:val="28"/>
        </w:rPr>
        <w:t>及时汇总免测材料，做好终审登记。</w:t>
      </w:r>
    </w:p>
    <w:p>
      <w:pPr>
        <w:spacing w:line="360" w:lineRule="auto"/>
        <w:rPr>
          <w:sz w:val="24"/>
          <w:szCs w:val="28"/>
        </w:rPr>
      </w:pPr>
      <w:r>
        <w:rPr>
          <w:sz w:val="24"/>
          <w:szCs w:val="28"/>
        </w:rPr>
        <w:t xml:space="preserve">    </w:t>
      </w:r>
      <w:r>
        <w:rPr>
          <w:sz w:val="24"/>
          <w:szCs w:val="28"/>
          <w:lang w:val="en-US"/>
        </w:rPr>
        <w:t>2</w:t>
      </w:r>
      <w:r>
        <w:rPr>
          <w:sz w:val="24"/>
          <w:szCs w:val="28"/>
        </w:rPr>
        <w:t xml:space="preserve">.免测手续审批结果只能当年体质测试使用，如下一年度还不适合参加体质测试的，需重新办理免测审批手续。   </w:t>
      </w:r>
    </w:p>
    <w:p>
      <w:pPr>
        <w:spacing w:line="360" w:lineRule="auto"/>
        <w:rPr>
          <w:sz w:val="24"/>
          <w:szCs w:val="28"/>
        </w:rPr>
      </w:pPr>
    </w:p>
    <w:p>
      <w:pPr>
        <w:spacing w:line="360" w:lineRule="auto"/>
        <w:rPr>
          <w:sz w:val="24"/>
          <w:szCs w:val="28"/>
        </w:rPr>
      </w:pPr>
      <w:r>
        <w:rPr>
          <w:sz w:val="24"/>
          <w:szCs w:val="28"/>
        </w:rPr>
        <w:t xml:space="preserve">    联系人：</w:t>
      </w:r>
      <w:r>
        <w:rPr>
          <w:rFonts w:hint="eastAsia"/>
          <w:sz w:val="24"/>
          <w:szCs w:val="28"/>
          <w:lang w:eastAsia="zh-CN"/>
        </w:rPr>
        <w:t>张</w:t>
      </w:r>
      <w:r>
        <w:rPr>
          <w:sz w:val="24"/>
          <w:szCs w:val="28"/>
        </w:rPr>
        <w:t>老师   联系电话：</w:t>
      </w:r>
      <w:r>
        <w:rPr>
          <w:sz w:val="24"/>
          <w:szCs w:val="28"/>
          <w:lang w:val="en-US"/>
        </w:rPr>
        <w:t>62901643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M3OWFjZGM3MzE5NGU4NGQ5ZThmMDMxMTA3OTYwMDkifQ=="/>
  </w:docVars>
  <w:rsids>
    <w:rsidRoot w:val="00000000"/>
    <w:rsid w:val="03DF1246"/>
    <w:rsid w:val="08E128DA"/>
    <w:rsid w:val="19584A22"/>
    <w:rsid w:val="1C7527C4"/>
    <w:rsid w:val="4EBC01AF"/>
    <w:rsid w:val="604E7941"/>
    <w:rsid w:val="790E4B60"/>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qFormat/>
    <w:uiPriority w:val="1"/>
  </w:style>
  <w:style w:type="table" w:default="1" w:styleId="2">
    <w:name w:val="Normal Table"/>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Words>560</Words>
  <Characters>573</Characters>
  <Paragraphs>16</Paragraphs>
  <TotalTime>4</TotalTime>
  <ScaleCrop>false</ScaleCrop>
  <LinksUpToDate>false</LinksUpToDate>
  <CharactersWithSpaces>636</CharactersWithSpaces>
  <Application>WPS Office_12.1.0.15398_F1E327BC-269C-435d-A152-05C5408002CA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2022-11-11T05:51:00Z</dcterms:created>
  <dc:creator>PEUM00</dc:creator>
  <cp:lastModifiedBy>噬黎。</cp:lastModifiedBy>
  <dcterms:modified xsi:type="dcterms:W3CDTF">2023-10-31T11:58:53Z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44D573551FCD4FFD8787CED6C570C0CB_13</vt:lpwstr>
  </property>
  <property fmtid="{D5CDD505-2E9C-101B-9397-08002B2CF9AE}" pid="3" name="KSOProductBuildVer">
    <vt:lpwstr>2052-12.1.0.15398</vt:lpwstr>
  </property>
</Properties>
</file>